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62" w:rsidRDefault="00F13262" w:rsidP="00F13262">
      <w:pPr>
        <w:jc w:val="center"/>
        <w:rPr>
          <w:rFonts w:ascii="標楷體" w:eastAsia="標楷體"/>
          <w:sz w:val="32"/>
          <w:szCs w:val="32"/>
        </w:rPr>
      </w:pPr>
      <w:bookmarkStart w:id="0" w:name="_GoBack"/>
      <w:bookmarkEnd w:id="0"/>
      <w:r w:rsidRPr="00ED61A1">
        <w:rPr>
          <w:rFonts w:ascii="標楷體" w:eastAsia="標楷體" w:hint="eastAsia"/>
          <w:sz w:val="32"/>
          <w:szCs w:val="32"/>
        </w:rPr>
        <w:t>南臺科技大學實習機構評估表</w:t>
      </w:r>
    </w:p>
    <w:p w:rsidR="00F13262" w:rsidRPr="00064308" w:rsidRDefault="00F13262" w:rsidP="00F13262">
      <w:pPr>
        <w:ind w:leftChars="354" w:left="850"/>
        <w:rPr>
          <w:rFonts w:ascii="標楷體" w:eastAsia="標楷體"/>
        </w:rPr>
      </w:pPr>
      <w:r w:rsidRPr="00DF02C3">
        <w:rPr>
          <w:rFonts w:ascii="標楷體" w:eastAsia="標楷體" w:hAnsi="標楷體" w:hint="eastAsia"/>
          <w:sz w:val="28"/>
          <w:szCs w:val="28"/>
        </w:rPr>
        <w:t>評估系所：</w:t>
      </w:r>
      <w:r w:rsidRPr="0006430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</w:rPr>
        <w:t xml:space="preserve">                            </w:t>
      </w:r>
      <w:r>
        <w:rPr>
          <w:rFonts w:ascii="標楷體" w:eastAsia="標楷體" w:hAnsi="標楷體" w:hint="eastAsia"/>
        </w:rPr>
        <w:t>編號：</w:t>
      </w:r>
    </w:p>
    <w:tbl>
      <w:tblPr>
        <w:tblW w:w="8685" w:type="dxa"/>
        <w:tblInd w:w="9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285"/>
        <w:gridCol w:w="2458"/>
        <w:gridCol w:w="596"/>
        <w:gridCol w:w="1277"/>
        <w:gridCol w:w="195"/>
        <w:gridCol w:w="2407"/>
      </w:tblGrid>
      <w:tr w:rsidR="00F13262" w:rsidRPr="003B5825" w:rsidTr="00C26DC2">
        <w:trPr>
          <w:cantSplit/>
        </w:trPr>
        <w:tc>
          <w:tcPr>
            <w:tcW w:w="8685" w:type="dxa"/>
            <w:gridSpan w:val="7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F13262" w:rsidRPr="003B5825" w:rsidTr="00C26DC2">
        <w:trPr>
          <w:cantSplit/>
          <w:trHeight w:val="807"/>
        </w:trPr>
        <w:tc>
          <w:tcPr>
            <w:tcW w:w="1467" w:type="dxa"/>
            <w:vAlign w:val="center"/>
          </w:tcPr>
          <w:p w:rsidR="00F13262" w:rsidRPr="003B5825" w:rsidRDefault="00F13262" w:rsidP="00C26D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339" w:type="dxa"/>
            <w:gridSpan w:val="3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公司統編</w:t>
            </w:r>
          </w:p>
        </w:tc>
        <w:tc>
          <w:tcPr>
            <w:tcW w:w="2602" w:type="dxa"/>
            <w:gridSpan w:val="2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</w:p>
        </w:tc>
      </w:tr>
      <w:tr w:rsidR="00F13262" w:rsidRPr="003B5825" w:rsidTr="00C26DC2">
        <w:tc>
          <w:tcPr>
            <w:tcW w:w="1467" w:type="dxa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工作時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3339" w:type="dxa"/>
            <w:gridSpan w:val="3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每週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5825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277" w:type="dxa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2602" w:type="dxa"/>
            <w:gridSpan w:val="2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  <w:r w:rsidRPr="003B582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□無</w:t>
            </w:r>
          </w:p>
        </w:tc>
      </w:tr>
      <w:tr w:rsidR="00F13262" w:rsidRPr="003B5825" w:rsidTr="00C26DC2">
        <w:tc>
          <w:tcPr>
            <w:tcW w:w="1467" w:type="dxa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加班時數</w:t>
            </w:r>
          </w:p>
        </w:tc>
        <w:tc>
          <w:tcPr>
            <w:tcW w:w="3339" w:type="dxa"/>
            <w:gridSpan w:val="3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    時或每週     時</w:t>
            </w:r>
          </w:p>
        </w:tc>
        <w:tc>
          <w:tcPr>
            <w:tcW w:w="1277" w:type="dxa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2602" w:type="dxa"/>
            <w:gridSpan w:val="2"/>
            <w:vAlign w:val="center"/>
          </w:tcPr>
          <w:p w:rsidR="00F13262" w:rsidRPr="003F1047" w:rsidRDefault="00F13262" w:rsidP="00C26DC2">
            <w:pPr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  <w:r w:rsidRPr="003B582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□無</w:t>
            </w:r>
          </w:p>
        </w:tc>
      </w:tr>
      <w:tr w:rsidR="00F13262" w:rsidRPr="003B5825" w:rsidTr="00C26DC2">
        <w:trPr>
          <w:trHeight w:val="390"/>
        </w:trPr>
        <w:tc>
          <w:tcPr>
            <w:tcW w:w="1467" w:type="dxa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</w:t>
            </w:r>
            <w:r w:rsidRPr="003B5825"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3339" w:type="dxa"/>
            <w:gridSpan w:val="3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       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7" w:type="dxa"/>
            <w:vMerge w:val="restart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  <w:r w:rsidRPr="003B5825">
              <w:rPr>
                <w:rFonts w:ascii="標楷體" w:eastAsia="標楷體" w:hAnsi="標楷體" w:hint="eastAsia"/>
              </w:rPr>
              <w:t xml:space="preserve">  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F13262" w:rsidRPr="003B5825" w:rsidTr="00C26DC2">
        <w:trPr>
          <w:trHeight w:val="330"/>
        </w:trPr>
        <w:tc>
          <w:tcPr>
            <w:tcW w:w="1467" w:type="dxa"/>
          </w:tcPr>
          <w:p w:rsidR="00F13262" w:rsidRPr="003B5825" w:rsidRDefault="00F13262" w:rsidP="00C26DC2">
            <w:pPr>
              <w:rPr>
                <w:rFonts w:ascii="標楷體" w:eastAsia="標楷體" w:hAnsi="標楷體"/>
                <w:sz w:val="22"/>
              </w:rPr>
            </w:pPr>
            <w:r w:rsidRPr="003B5825">
              <w:rPr>
                <w:rFonts w:ascii="標楷體" w:eastAsia="標楷體" w:hAnsi="標楷體" w:hint="eastAsia"/>
                <w:sz w:val="22"/>
              </w:rPr>
              <w:t>提撥勞退基金</w:t>
            </w:r>
          </w:p>
        </w:tc>
        <w:tc>
          <w:tcPr>
            <w:tcW w:w="3339" w:type="dxa"/>
            <w:gridSpan w:val="3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       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7" w:type="dxa"/>
            <w:vMerge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2"/>
            <w:vMerge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</w:p>
        </w:tc>
      </w:tr>
      <w:tr w:rsidR="00F13262" w:rsidRPr="003B5825" w:rsidTr="00C26DC2">
        <w:tc>
          <w:tcPr>
            <w:tcW w:w="1467" w:type="dxa"/>
          </w:tcPr>
          <w:p w:rsidR="00F13262" w:rsidRPr="003B5825" w:rsidRDefault="00F13262" w:rsidP="00C26D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健保</w:t>
            </w:r>
          </w:p>
        </w:tc>
        <w:tc>
          <w:tcPr>
            <w:tcW w:w="3339" w:type="dxa"/>
            <w:gridSpan w:val="3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       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7" w:type="dxa"/>
            <w:vMerge w:val="restart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□否</w:t>
            </w:r>
          </w:p>
        </w:tc>
      </w:tr>
      <w:tr w:rsidR="00F13262" w:rsidRPr="003B5825" w:rsidTr="00C26DC2">
        <w:trPr>
          <w:cantSplit/>
        </w:trPr>
        <w:tc>
          <w:tcPr>
            <w:tcW w:w="1467" w:type="dxa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意外險</w:t>
            </w:r>
          </w:p>
        </w:tc>
        <w:tc>
          <w:tcPr>
            <w:tcW w:w="3339" w:type="dxa"/>
            <w:gridSpan w:val="3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       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7" w:type="dxa"/>
            <w:vMerge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2"/>
            <w:vMerge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</w:p>
        </w:tc>
      </w:tr>
      <w:tr w:rsidR="00F13262" w:rsidRPr="003B5825" w:rsidTr="00C26DC2">
        <w:trPr>
          <w:cantSplit/>
        </w:trPr>
        <w:tc>
          <w:tcPr>
            <w:tcW w:w="8685" w:type="dxa"/>
            <w:gridSpan w:val="7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二、實習工作評估（</w:t>
            </w:r>
            <w:r w:rsidRPr="00E5177C">
              <w:rPr>
                <w:rFonts w:ascii="標楷體" w:eastAsia="標楷體" w:hAnsi="標楷體" w:hint="eastAsia"/>
              </w:rPr>
              <w:t>極佳：</w:t>
            </w:r>
            <w:r w:rsidRPr="00E5177C">
              <w:rPr>
                <w:rFonts w:eastAsia="標楷體"/>
              </w:rPr>
              <w:t>5</w:t>
            </w:r>
            <w:r w:rsidRPr="00E5177C">
              <w:rPr>
                <w:rFonts w:eastAsia="標楷體"/>
              </w:rPr>
              <w:t>、佳：</w:t>
            </w:r>
            <w:r w:rsidRPr="00E5177C">
              <w:rPr>
                <w:rFonts w:eastAsia="標楷體"/>
              </w:rPr>
              <w:t>4</w:t>
            </w:r>
            <w:r w:rsidRPr="00E5177C">
              <w:rPr>
                <w:rFonts w:eastAsia="標楷體"/>
              </w:rPr>
              <w:t>、可：</w:t>
            </w:r>
            <w:r w:rsidRPr="00E5177C">
              <w:rPr>
                <w:rFonts w:eastAsia="標楷體"/>
              </w:rPr>
              <w:t>3</w:t>
            </w:r>
            <w:r w:rsidRPr="00E5177C">
              <w:rPr>
                <w:rFonts w:eastAsia="標楷體"/>
              </w:rPr>
              <w:t>、不佳：</w:t>
            </w:r>
            <w:r w:rsidRPr="00E5177C">
              <w:rPr>
                <w:rFonts w:eastAsia="標楷體"/>
              </w:rPr>
              <w:t>2</w:t>
            </w:r>
            <w:r w:rsidRPr="00E5177C">
              <w:rPr>
                <w:rFonts w:eastAsia="標楷體"/>
              </w:rPr>
              <w:t>、極不佳：</w:t>
            </w:r>
            <w:r w:rsidRPr="00E5177C">
              <w:rPr>
                <w:rFonts w:eastAsia="標楷體"/>
              </w:rPr>
              <w:t>1</w:t>
            </w:r>
            <w:r w:rsidRPr="00E5177C">
              <w:rPr>
                <w:rFonts w:eastAsia="標楷體"/>
              </w:rPr>
              <w:t>）</w:t>
            </w:r>
          </w:p>
        </w:tc>
      </w:tr>
      <w:tr w:rsidR="00F13262" w:rsidRPr="003B5825" w:rsidTr="00C26DC2">
        <w:trPr>
          <w:cantSplit/>
          <w:trHeight w:val="381"/>
        </w:trPr>
        <w:tc>
          <w:tcPr>
            <w:tcW w:w="1467" w:type="dxa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7218" w:type="dxa"/>
            <w:gridSpan w:val="6"/>
            <w:vAlign w:val="center"/>
          </w:tcPr>
          <w:p w:rsidR="00F13262" w:rsidRPr="003B5825" w:rsidRDefault="00F13262" w:rsidP="00F13262">
            <w:pPr>
              <w:spacing w:beforeLines="30" w:before="108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F13262" w:rsidRPr="003B5825" w:rsidTr="00C26DC2">
        <w:trPr>
          <w:cantSplit/>
          <w:trHeight w:val="381"/>
        </w:trPr>
        <w:tc>
          <w:tcPr>
            <w:tcW w:w="1467" w:type="dxa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7218" w:type="dxa"/>
            <w:gridSpan w:val="6"/>
            <w:vAlign w:val="center"/>
          </w:tcPr>
          <w:p w:rsidR="00F13262" w:rsidRPr="003B5825" w:rsidRDefault="00F13262" w:rsidP="00F13262">
            <w:pPr>
              <w:spacing w:beforeLines="30" w:before="108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F13262" w:rsidRPr="003B5825" w:rsidTr="00C26DC2">
        <w:trPr>
          <w:cantSplit/>
          <w:trHeight w:val="381"/>
        </w:trPr>
        <w:tc>
          <w:tcPr>
            <w:tcW w:w="1467" w:type="dxa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7218" w:type="dxa"/>
            <w:gridSpan w:val="6"/>
            <w:vAlign w:val="center"/>
          </w:tcPr>
          <w:p w:rsidR="00F13262" w:rsidRPr="003B5825" w:rsidRDefault="00F13262" w:rsidP="00F13262">
            <w:pPr>
              <w:spacing w:beforeLines="30" w:before="108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F13262" w:rsidRPr="003B5825" w:rsidTr="00C26DC2">
        <w:trPr>
          <w:cantSplit/>
          <w:trHeight w:val="381"/>
        </w:trPr>
        <w:tc>
          <w:tcPr>
            <w:tcW w:w="1467" w:type="dxa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7218" w:type="dxa"/>
            <w:gridSpan w:val="6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F13262">
              <w:rPr>
                <w:rFonts w:ascii="標楷體" w:eastAsia="標楷體" w:hAnsi="標楷體" w:hint="eastAsia"/>
                <w:sz w:val="20"/>
                <w:szCs w:val="20"/>
              </w:rPr>
              <w:t>（負荷適合）</w:t>
            </w: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   □</w:t>
            </w:r>
            <w:r w:rsidRPr="00E5177C">
              <w:rPr>
                <w:rFonts w:eastAsia="標楷體"/>
              </w:rPr>
              <w:t>1</w:t>
            </w:r>
            <w:r w:rsidRPr="00F13262">
              <w:rPr>
                <w:rFonts w:ascii="標楷體" w:eastAsia="標楷體" w:hAnsi="標楷體" w:hint="eastAsia"/>
                <w:sz w:val="20"/>
                <w:szCs w:val="20"/>
              </w:rPr>
              <w:t>（負荷太重）</w:t>
            </w:r>
          </w:p>
        </w:tc>
      </w:tr>
      <w:tr w:rsidR="00F13262" w:rsidRPr="003B5825" w:rsidTr="00C26DC2">
        <w:trPr>
          <w:cantSplit/>
          <w:trHeight w:val="381"/>
        </w:trPr>
        <w:tc>
          <w:tcPr>
            <w:tcW w:w="1467" w:type="dxa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7218" w:type="dxa"/>
            <w:gridSpan w:val="6"/>
            <w:vAlign w:val="center"/>
          </w:tcPr>
          <w:p w:rsidR="00F13262" w:rsidRPr="003B5825" w:rsidRDefault="00F13262" w:rsidP="00F13262">
            <w:pPr>
              <w:spacing w:beforeLines="30" w:before="108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F13262" w:rsidRPr="003B5825" w:rsidTr="00C26DC2">
        <w:trPr>
          <w:cantSplit/>
          <w:trHeight w:val="381"/>
        </w:trPr>
        <w:tc>
          <w:tcPr>
            <w:tcW w:w="1467" w:type="dxa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7218" w:type="dxa"/>
            <w:gridSpan w:val="6"/>
            <w:vAlign w:val="center"/>
          </w:tcPr>
          <w:p w:rsidR="00F13262" w:rsidRPr="003B5825" w:rsidRDefault="00F13262" w:rsidP="00F13262">
            <w:pPr>
              <w:spacing w:beforeLines="30" w:before="108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F13262" w:rsidRPr="003B5825" w:rsidTr="00C26DC2">
        <w:trPr>
          <w:cantSplit/>
          <w:trHeight w:val="381"/>
        </w:trPr>
        <w:tc>
          <w:tcPr>
            <w:tcW w:w="1467" w:type="dxa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7218" w:type="dxa"/>
            <w:gridSpan w:val="6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___________分 </w:t>
            </w:r>
            <w:r w:rsidRPr="00EB770F">
              <w:rPr>
                <w:rFonts w:ascii="標楷體" w:eastAsia="標楷體" w:hAnsi="標楷體" w:hint="eastAsia"/>
                <w:w w:val="90"/>
                <w:sz w:val="22"/>
              </w:rPr>
              <w:t>(本表評估總分須達</w:t>
            </w:r>
            <w:r>
              <w:rPr>
                <w:rFonts w:ascii="標楷體" w:eastAsia="標楷體" w:hAnsi="標楷體" w:hint="eastAsia"/>
                <w:w w:val="90"/>
                <w:sz w:val="22"/>
              </w:rPr>
              <w:t>24</w:t>
            </w:r>
            <w:r w:rsidRPr="00EB770F">
              <w:rPr>
                <w:rFonts w:ascii="標楷體" w:eastAsia="標楷體" w:hAnsi="標楷體" w:hint="eastAsia"/>
                <w:w w:val="90"/>
                <w:sz w:val="22"/>
              </w:rPr>
              <w:t>分以上方可推薦實習機構。)</w:t>
            </w:r>
          </w:p>
        </w:tc>
      </w:tr>
      <w:tr w:rsidR="00F13262" w:rsidRPr="003B5825" w:rsidTr="00F80C83">
        <w:trPr>
          <w:cantSplit/>
          <w:trHeight w:val="816"/>
        </w:trPr>
        <w:tc>
          <w:tcPr>
            <w:tcW w:w="8685" w:type="dxa"/>
            <w:gridSpan w:val="7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3B5825">
              <w:rPr>
                <w:rFonts w:ascii="標楷體" w:eastAsia="標楷體" w:hAnsi="標楷體" w:hint="eastAsia"/>
              </w:rPr>
              <w:t xml:space="preserve">補充說明： </w:t>
            </w:r>
          </w:p>
        </w:tc>
      </w:tr>
      <w:tr w:rsidR="00F13262" w:rsidRPr="003B5825" w:rsidTr="00C26DC2">
        <w:trPr>
          <w:cantSplit/>
          <w:trHeight w:val="561"/>
        </w:trPr>
        <w:tc>
          <w:tcPr>
            <w:tcW w:w="1752" w:type="dxa"/>
            <w:gridSpan w:val="2"/>
            <w:vMerge w:val="restart"/>
            <w:vAlign w:val="center"/>
          </w:tcPr>
          <w:p w:rsidR="00F13262" w:rsidRPr="004601D4" w:rsidRDefault="00F13262" w:rsidP="00C26D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四、評估結論</w:t>
            </w:r>
          </w:p>
        </w:tc>
        <w:tc>
          <w:tcPr>
            <w:tcW w:w="2458" w:type="dxa"/>
            <w:vAlign w:val="center"/>
          </w:tcPr>
          <w:p w:rsidR="00F13262" w:rsidRPr="00DF02C3" w:rsidRDefault="00F13262" w:rsidP="00B43C9A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□推薦實習</w:t>
            </w:r>
          </w:p>
        </w:tc>
        <w:tc>
          <w:tcPr>
            <w:tcW w:w="2068" w:type="dxa"/>
            <w:gridSpan w:val="3"/>
            <w:vMerge w:val="restart"/>
            <w:vAlign w:val="center"/>
          </w:tcPr>
          <w:p w:rsidR="00F13262" w:rsidRPr="004601D4" w:rsidRDefault="00607F82" w:rsidP="00C26DC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</w:t>
            </w:r>
            <w:r w:rsidR="00F13262">
              <w:rPr>
                <w:rFonts w:ascii="標楷體" w:eastAsia="標楷體" w:hAnsi="標楷體" w:hint="eastAsia"/>
              </w:rPr>
              <w:t>人員簽名</w:t>
            </w:r>
          </w:p>
        </w:tc>
        <w:tc>
          <w:tcPr>
            <w:tcW w:w="2407" w:type="dxa"/>
            <w:vMerge w:val="restart"/>
            <w:vAlign w:val="center"/>
          </w:tcPr>
          <w:p w:rsidR="00F13262" w:rsidRPr="00426E71" w:rsidRDefault="00F13262" w:rsidP="00C26D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3262" w:rsidRPr="003B5825" w:rsidTr="00C26DC2">
        <w:trPr>
          <w:cantSplit/>
          <w:trHeight w:val="559"/>
        </w:trPr>
        <w:tc>
          <w:tcPr>
            <w:tcW w:w="1752" w:type="dxa"/>
            <w:gridSpan w:val="2"/>
            <w:vMerge/>
            <w:vAlign w:val="center"/>
          </w:tcPr>
          <w:p w:rsidR="00F13262" w:rsidRDefault="00F13262" w:rsidP="00C26DC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  <w:vAlign w:val="center"/>
          </w:tcPr>
          <w:p w:rsidR="00F13262" w:rsidRPr="00DF02C3" w:rsidRDefault="00F13262" w:rsidP="00B43C9A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□不推薦實習</w:t>
            </w:r>
          </w:p>
        </w:tc>
        <w:tc>
          <w:tcPr>
            <w:tcW w:w="2068" w:type="dxa"/>
            <w:gridSpan w:val="3"/>
            <w:vMerge/>
            <w:vAlign w:val="center"/>
          </w:tcPr>
          <w:p w:rsidR="00F13262" w:rsidRPr="004601D4" w:rsidRDefault="00F13262" w:rsidP="00C26DC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Merge/>
            <w:vAlign w:val="center"/>
          </w:tcPr>
          <w:p w:rsidR="00F13262" w:rsidRPr="004601D4" w:rsidRDefault="00F13262" w:rsidP="00C26DC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13262" w:rsidRPr="003B5825" w:rsidTr="00C26DC2">
        <w:trPr>
          <w:cantSplit/>
          <w:trHeight w:val="553"/>
        </w:trPr>
        <w:tc>
          <w:tcPr>
            <w:tcW w:w="1752" w:type="dxa"/>
            <w:gridSpan w:val="2"/>
            <w:vMerge w:val="restart"/>
            <w:vAlign w:val="center"/>
          </w:tcPr>
          <w:p w:rsidR="00F13262" w:rsidRPr="00426E71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五、主任結論</w:t>
            </w:r>
          </w:p>
        </w:tc>
        <w:tc>
          <w:tcPr>
            <w:tcW w:w="2458" w:type="dxa"/>
            <w:vAlign w:val="center"/>
          </w:tcPr>
          <w:p w:rsidR="00F13262" w:rsidRPr="00DF02C3" w:rsidRDefault="00F13262" w:rsidP="00B43C9A">
            <w:pPr>
              <w:ind w:firstLineChars="200" w:firstLine="480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□同意</w:t>
            </w:r>
          </w:p>
        </w:tc>
        <w:tc>
          <w:tcPr>
            <w:tcW w:w="2068" w:type="dxa"/>
            <w:gridSpan w:val="3"/>
            <w:vMerge w:val="restart"/>
            <w:vAlign w:val="center"/>
          </w:tcPr>
          <w:p w:rsidR="00F13262" w:rsidRPr="00426E71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系所主任簽名</w:t>
            </w:r>
          </w:p>
        </w:tc>
        <w:tc>
          <w:tcPr>
            <w:tcW w:w="2407" w:type="dxa"/>
            <w:vMerge w:val="restart"/>
            <w:vAlign w:val="center"/>
          </w:tcPr>
          <w:p w:rsidR="00F13262" w:rsidRPr="00426E71" w:rsidRDefault="00F13262" w:rsidP="00C26D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3262" w:rsidRPr="003B5825" w:rsidTr="00C26DC2">
        <w:trPr>
          <w:cantSplit/>
          <w:trHeight w:val="522"/>
        </w:trPr>
        <w:tc>
          <w:tcPr>
            <w:tcW w:w="1752" w:type="dxa"/>
            <w:gridSpan w:val="2"/>
            <w:vMerge/>
            <w:vAlign w:val="center"/>
          </w:tcPr>
          <w:p w:rsidR="00F13262" w:rsidRDefault="00F13262" w:rsidP="00C26DC2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  <w:vAlign w:val="center"/>
          </w:tcPr>
          <w:p w:rsidR="00F13262" w:rsidRPr="00DF02C3" w:rsidRDefault="00F13262" w:rsidP="00B43C9A">
            <w:pPr>
              <w:ind w:firstLineChars="200" w:firstLine="480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068" w:type="dxa"/>
            <w:gridSpan w:val="3"/>
            <w:vMerge/>
            <w:vAlign w:val="center"/>
          </w:tcPr>
          <w:p w:rsidR="00F13262" w:rsidRDefault="00F13262" w:rsidP="00C26DC2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Merge/>
            <w:vAlign w:val="center"/>
          </w:tcPr>
          <w:p w:rsidR="00F13262" w:rsidRPr="00426E71" w:rsidRDefault="00F13262" w:rsidP="00C26DC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13262" w:rsidRDefault="00F13262" w:rsidP="00F13262">
      <w:pPr>
        <w:pStyle w:val="a6"/>
        <w:ind w:leftChars="200" w:left="1418" w:firstLineChars="0" w:hanging="938"/>
        <w:rPr>
          <w:lang w:eastAsia="zh-TW"/>
        </w:rPr>
      </w:pPr>
      <w:r w:rsidRPr="00ED1B3D">
        <w:t>說明：</w:t>
      </w:r>
      <w:r>
        <w:rPr>
          <w:rFonts w:hint="eastAsia"/>
          <w:lang w:eastAsia="zh-TW"/>
        </w:rPr>
        <w:t>1.</w:t>
      </w:r>
      <w:r w:rsidR="00B43C9A" w:rsidRPr="00ED1B3D">
        <w:t>請系主任安排專業老師拜訪實習機構主管，表達謝意及評估工作之適合性</w:t>
      </w:r>
      <w:r w:rsidR="00B43C9A">
        <w:rPr>
          <w:rFonts w:hint="eastAsia"/>
          <w:lang w:eastAsia="zh-TW"/>
        </w:rPr>
        <w:t>，</w:t>
      </w:r>
      <w:r w:rsidR="00B43C9A" w:rsidRPr="007C6C3A">
        <w:rPr>
          <w:lang w:val="en-US"/>
        </w:rPr>
        <w:t>避免學生報到後因工作不適應而產生困擾</w:t>
      </w:r>
      <w:r w:rsidR="00F80C83">
        <w:rPr>
          <w:rFonts w:hint="eastAsia"/>
          <w:lang w:val="en-US" w:eastAsia="zh-TW"/>
        </w:rPr>
        <w:t>，</w:t>
      </w:r>
      <w:r w:rsidR="00F80C83" w:rsidRPr="00ED1B3D">
        <w:t>無法簽訂實習合約者，請勿進行實習合作</w:t>
      </w:r>
      <w:r w:rsidR="00B43C9A" w:rsidRPr="007C6C3A">
        <w:rPr>
          <w:lang w:val="en-US"/>
        </w:rPr>
        <w:t>。</w:t>
      </w:r>
    </w:p>
    <w:p w:rsidR="00F13262" w:rsidRPr="007C6C3A" w:rsidRDefault="00B43C9A" w:rsidP="00B43C9A">
      <w:pPr>
        <w:pStyle w:val="a6"/>
        <w:numPr>
          <w:ilvl w:val="0"/>
          <w:numId w:val="1"/>
        </w:numPr>
        <w:ind w:leftChars="0" w:left="1418" w:firstLineChars="0" w:hanging="284"/>
      </w:pPr>
      <w:r>
        <w:rPr>
          <w:rFonts w:hint="eastAsia"/>
          <w:lang w:eastAsia="zh-TW"/>
        </w:rPr>
        <w:t>第一次合作</w:t>
      </w:r>
      <w:r w:rsidR="00F80C83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公司資料輸入校外實習管理系統後</w:t>
      </w:r>
      <w:r w:rsidR="00F80C83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務必請送此表至</w:t>
      </w:r>
      <w:r w:rsidR="00273A3A">
        <w:rPr>
          <w:rFonts w:hint="eastAsia"/>
          <w:lang w:eastAsia="zh-HK"/>
        </w:rPr>
        <w:t>研產處</w:t>
      </w:r>
      <w:r>
        <w:rPr>
          <w:rFonts w:hint="eastAsia"/>
          <w:lang w:eastAsia="zh-TW"/>
        </w:rPr>
        <w:t>以利審核，如</w:t>
      </w:r>
      <w:r w:rsidRPr="00F80C83">
        <w:rPr>
          <w:rFonts w:hint="eastAsia"/>
          <w:color w:val="FF0000"/>
          <w:lang w:eastAsia="zh-TW"/>
        </w:rPr>
        <w:t>無法</w:t>
      </w:r>
      <w:r>
        <w:rPr>
          <w:rFonts w:hint="eastAsia"/>
          <w:lang w:eastAsia="zh-TW"/>
        </w:rPr>
        <w:t>在財政部稅務入口網</w:t>
      </w:r>
      <w:r w:rsidRPr="00B43C9A">
        <w:rPr>
          <w:rFonts w:hint="eastAsia"/>
          <w:sz w:val="20"/>
          <w:szCs w:val="20"/>
          <w:lang w:eastAsia="zh-TW"/>
        </w:rPr>
        <w:t>(</w:t>
      </w:r>
      <w:hyperlink r:id="rId7" w:history="1">
        <w:r w:rsidRPr="00B43C9A">
          <w:rPr>
            <w:rStyle w:val="aa"/>
            <w:sz w:val="20"/>
            <w:szCs w:val="20"/>
            <w:lang w:eastAsia="zh-TW"/>
          </w:rPr>
          <w:t>http://www.etax.nat.gov.tw/etwmain/front/ETW113W1</w:t>
        </w:r>
      </w:hyperlink>
      <w:r w:rsidRPr="00B43C9A">
        <w:rPr>
          <w:rFonts w:hint="eastAsia"/>
          <w:sz w:val="20"/>
          <w:szCs w:val="20"/>
          <w:lang w:eastAsia="zh-TW"/>
        </w:rPr>
        <w:t>)</w:t>
      </w:r>
      <w:r>
        <w:rPr>
          <w:rFonts w:hint="eastAsia"/>
          <w:lang w:eastAsia="zh-TW"/>
        </w:rPr>
        <w:t>或經濟部商業司</w:t>
      </w:r>
      <w:r w:rsidRPr="00B43C9A">
        <w:rPr>
          <w:rFonts w:hint="eastAsia"/>
          <w:sz w:val="20"/>
          <w:szCs w:val="20"/>
          <w:lang w:eastAsia="zh-TW"/>
        </w:rPr>
        <w:t>(</w:t>
      </w:r>
      <w:hyperlink r:id="rId8" w:history="1">
        <w:r w:rsidRPr="00B43C9A">
          <w:rPr>
            <w:rStyle w:val="aa"/>
            <w:sz w:val="20"/>
            <w:szCs w:val="20"/>
            <w:lang w:eastAsia="zh-TW"/>
          </w:rPr>
          <w:t>http://gcis.nat.gov.tw/pub/cmpy/cmpyInfoListAction.do</w:t>
        </w:r>
      </w:hyperlink>
      <w:r w:rsidRPr="00B43C9A">
        <w:rPr>
          <w:rFonts w:hint="eastAsia"/>
          <w:sz w:val="20"/>
          <w:szCs w:val="20"/>
          <w:lang w:eastAsia="zh-TW"/>
        </w:rPr>
        <w:t>)</w:t>
      </w:r>
      <w:r>
        <w:rPr>
          <w:rFonts w:hint="eastAsia"/>
          <w:lang w:eastAsia="zh-TW"/>
        </w:rPr>
        <w:t>網站查詢</w:t>
      </w:r>
      <w:r w:rsidR="00F80C83">
        <w:rPr>
          <w:rFonts w:hint="eastAsia"/>
          <w:lang w:eastAsia="zh-TW"/>
        </w:rPr>
        <w:t>到該公司資料</w:t>
      </w:r>
      <w:r>
        <w:rPr>
          <w:rFonts w:hint="eastAsia"/>
          <w:lang w:eastAsia="zh-TW"/>
        </w:rPr>
        <w:t>者，</w:t>
      </w:r>
      <w:r w:rsidRPr="00F80C83">
        <w:rPr>
          <w:rFonts w:hint="eastAsia"/>
          <w:color w:val="FF0000"/>
          <w:lang w:eastAsia="zh-TW"/>
        </w:rPr>
        <w:t>請附相關官方佐證資料</w:t>
      </w:r>
      <w:r>
        <w:rPr>
          <w:rFonts w:hint="eastAsia"/>
          <w:lang w:eastAsia="zh-TW"/>
        </w:rPr>
        <w:t>。</w:t>
      </w:r>
    </w:p>
    <w:p w:rsidR="00F13262" w:rsidRDefault="00F80C83" w:rsidP="00F80C83">
      <w:pPr>
        <w:pStyle w:val="a6"/>
        <w:numPr>
          <w:ilvl w:val="0"/>
          <w:numId w:val="1"/>
        </w:numPr>
        <w:adjustRightInd w:val="0"/>
        <w:snapToGrid w:val="0"/>
        <w:ind w:leftChars="500" w:left="1418" w:firstLineChars="0" w:hanging="218"/>
      </w:pPr>
      <w:r>
        <w:rPr>
          <w:rFonts w:hint="eastAsia"/>
          <w:lang w:eastAsia="zh-TW"/>
        </w:rPr>
        <w:t>若因實習工作之屬性需求，需於夜間實習者，基於</w:t>
      </w:r>
      <w:r w:rsidRPr="003B70FC">
        <w:rPr>
          <w:rFonts w:hint="eastAsia"/>
          <w:lang w:eastAsia="zh-TW"/>
        </w:rPr>
        <w:t>維護學生安全，建議不超過</w:t>
      </w:r>
      <w:r>
        <w:rPr>
          <w:rFonts w:hint="eastAsia"/>
          <w:lang w:eastAsia="zh-TW"/>
        </w:rPr>
        <w:t>午</w:t>
      </w:r>
      <w:r w:rsidRPr="003B70FC">
        <w:rPr>
          <w:rFonts w:hint="eastAsia"/>
          <w:lang w:eastAsia="zh-TW"/>
        </w:rPr>
        <w:t>夜</w:t>
      </w:r>
      <w:r w:rsidRPr="003B70FC">
        <w:rPr>
          <w:rFonts w:hint="eastAsia"/>
          <w:lang w:eastAsia="zh-TW"/>
        </w:rPr>
        <w:t>12</w:t>
      </w:r>
      <w:r w:rsidRPr="003B70FC">
        <w:rPr>
          <w:rFonts w:hint="eastAsia"/>
          <w:lang w:eastAsia="zh-TW"/>
        </w:rPr>
        <w:t>：</w:t>
      </w:r>
      <w:r w:rsidRPr="003B70FC">
        <w:rPr>
          <w:rFonts w:hint="eastAsia"/>
          <w:lang w:eastAsia="zh-TW"/>
        </w:rPr>
        <w:t>00</w:t>
      </w:r>
      <w:r w:rsidRPr="003B70FC">
        <w:rPr>
          <w:rFonts w:hint="eastAsia"/>
          <w:lang w:val="en-US" w:eastAsia="zh-TW"/>
        </w:rPr>
        <w:t>為原則</w:t>
      </w:r>
      <w:r w:rsidRPr="003B70FC">
        <w:rPr>
          <w:rFonts w:hint="eastAsia"/>
          <w:lang w:eastAsia="zh-TW"/>
        </w:rPr>
        <w:t>(</w:t>
      </w:r>
      <w:r w:rsidRPr="003B70FC">
        <w:rPr>
          <w:rFonts w:hint="eastAsia"/>
          <w:lang w:eastAsia="zh-TW"/>
        </w:rPr>
        <w:t>即</w:t>
      </w:r>
      <w:r>
        <w:rPr>
          <w:rFonts w:hint="eastAsia"/>
          <w:lang w:eastAsia="zh-TW"/>
        </w:rPr>
        <w:t>午夜</w:t>
      </w:r>
      <w:r>
        <w:rPr>
          <w:rFonts w:hint="eastAsia"/>
          <w:lang w:eastAsia="zh-TW"/>
        </w:rPr>
        <w:t>12</w:t>
      </w:r>
      <w:r w:rsidRPr="003B70FC">
        <w:rPr>
          <w:rFonts w:hint="eastAsia"/>
          <w:lang w:eastAsia="zh-TW"/>
        </w:rPr>
        <w:t>：</w:t>
      </w:r>
      <w:r w:rsidRPr="003B70FC">
        <w:rPr>
          <w:rFonts w:hint="eastAsia"/>
          <w:lang w:eastAsia="zh-TW"/>
        </w:rPr>
        <w:t>00~</w:t>
      </w:r>
      <w:r>
        <w:rPr>
          <w:rFonts w:hint="eastAsia"/>
          <w:lang w:eastAsia="zh-TW"/>
        </w:rPr>
        <w:t>上午</w:t>
      </w:r>
      <w:r w:rsidRPr="003B70FC">
        <w:rPr>
          <w:rFonts w:hint="eastAsia"/>
          <w:lang w:eastAsia="zh-TW"/>
        </w:rPr>
        <w:t>8</w:t>
      </w:r>
      <w:r w:rsidRPr="003B70FC">
        <w:rPr>
          <w:rFonts w:hint="eastAsia"/>
          <w:lang w:eastAsia="zh-TW"/>
        </w:rPr>
        <w:t>：</w:t>
      </w:r>
      <w:r w:rsidRPr="003B70FC">
        <w:rPr>
          <w:rFonts w:hint="eastAsia"/>
          <w:lang w:val="en-US" w:eastAsia="zh-TW"/>
        </w:rPr>
        <w:t>00)</w:t>
      </w:r>
      <w:r>
        <w:rPr>
          <w:rFonts w:hint="eastAsia"/>
          <w:lang w:val="en-US" w:eastAsia="zh-TW"/>
        </w:rPr>
        <w:t>，實習時段以日間為主。</w:t>
      </w:r>
    </w:p>
    <w:p w:rsidR="00F13262" w:rsidRPr="00B43C9A" w:rsidRDefault="00F80C83" w:rsidP="00F13262">
      <w:pPr>
        <w:pStyle w:val="a6"/>
        <w:numPr>
          <w:ilvl w:val="0"/>
          <w:numId w:val="1"/>
        </w:numPr>
        <w:adjustRightInd w:val="0"/>
        <w:snapToGrid w:val="0"/>
        <w:ind w:leftChars="500" w:left="1455" w:firstLineChars="0" w:hanging="255"/>
        <w:rPr>
          <w:lang w:eastAsia="zh-TW"/>
        </w:rPr>
      </w:pPr>
      <w:r w:rsidRPr="00ED1B3D">
        <w:t>正本留存於系所，影印本送</w:t>
      </w:r>
      <w:r w:rsidR="00044AE2">
        <w:rPr>
          <w:rFonts w:hint="eastAsia"/>
          <w:lang w:eastAsia="zh-HK"/>
        </w:rPr>
        <w:t>研產處</w:t>
      </w:r>
      <w:r>
        <w:rPr>
          <w:rFonts w:hint="eastAsia"/>
          <w:lang w:eastAsia="zh-TW"/>
        </w:rPr>
        <w:t>。</w:t>
      </w:r>
    </w:p>
    <w:p w:rsidR="00FB4025" w:rsidRPr="00B43C9A" w:rsidRDefault="00FB4025" w:rsidP="00F80C83">
      <w:pPr>
        <w:pStyle w:val="a6"/>
        <w:adjustRightInd w:val="0"/>
        <w:snapToGrid w:val="0"/>
        <w:ind w:leftChars="0" w:left="1200" w:firstLineChars="0" w:firstLine="0"/>
        <w:rPr>
          <w:lang w:eastAsia="zh-TW"/>
        </w:rPr>
      </w:pPr>
    </w:p>
    <w:sectPr w:rsidR="00FB4025" w:rsidRPr="00B43C9A" w:rsidSect="00F80C83">
      <w:footerReference w:type="even" r:id="rId9"/>
      <w:footerReference w:type="default" r:id="rId10"/>
      <w:pgSz w:w="11906" w:h="16838" w:code="9"/>
      <w:pgMar w:top="426" w:right="991" w:bottom="993" w:left="993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18" w:rsidRDefault="00196C18">
      <w:r>
        <w:separator/>
      </w:r>
    </w:p>
  </w:endnote>
  <w:endnote w:type="continuationSeparator" w:id="0">
    <w:p w:rsidR="00196C18" w:rsidRDefault="0019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54" w:rsidRDefault="008250DC" w:rsidP="00EA1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554" w:rsidRDefault="00196C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54" w:rsidRDefault="008250DC" w:rsidP="00EA1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8C3">
      <w:rPr>
        <w:rStyle w:val="a5"/>
        <w:noProof/>
      </w:rPr>
      <w:t>1</w:t>
    </w:r>
    <w:r>
      <w:rPr>
        <w:rStyle w:val="a5"/>
      </w:rPr>
      <w:fldChar w:fldCharType="end"/>
    </w:r>
  </w:p>
  <w:p w:rsidR="00966554" w:rsidRDefault="00196C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18" w:rsidRDefault="00196C18">
      <w:r>
        <w:separator/>
      </w:r>
    </w:p>
  </w:footnote>
  <w:footnote w:type="continuationSeparator" w:id="0">
    <w:p w:rsidR="00196C18" w:rsidRDefault="0019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0AD"/>
    <w:multiLevelType w:val="hybridMultilevel"/>
    <w:tmpl w:val="9174A71A"/>
    <w:lvl w:ilvl="0" w:tplc="34BC7380">
      <w:start w:val="2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DC"/>
    <w:rsid w:val="00044AE2"/>
    <w:rsid w:val="00062CCD"/>
    <w:rsid w:val="00196C18"/>
    <w:rsid w:val="00273A3A"/>
    <w:rsid w:val="002A08C3"/>
    <w:rsid w:val="0034666D"/>
    <w:rsid w:val="00607F82"/>
    <w:rsid w:val="0065092A"/>
    <w:rsid w:val="008250DC"/>
    <w:rsid w:val="00886B1F"/>
    <w:rsid w:val="00B43C9A"/>
    <w:rsid w:val="00CF3AF2"/>
    <w:rsid w:val="00D070E8"/>
    <w:rsid w:val="00F13262"/>
    <w:rsid w:val="00F80C83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27658-278C-4C34-AC0A-487F635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50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250D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8250DC"/>
  </w:style>
  <w:style w:type="paragraph" w:styleId="a6">
    <w:name w:val="Body Text Indent"/>
    <w:basedOn w:val="a"/>
    <w:link w:val="a7"/>
    <w:rsid w:val="008250DC"/>
    <w:pPr>
      <w:ind w:leftChars="6" w:left="1231" w:hangingChars="507" w:hanging="1217"/>
    </w:pPr>
    <w:rPr>
      <w:rFonts w:eastAsia="標楷體"/>
      <w:lang w:val="x-none" w:eastAsia="x-none"/>
    </w:rPr>
  </w:style>
  <w:style w:type="character" w:customStyle="1" w:styleId="a7">
    <w:name w:val="本文縮排 字元"/>
    <w:basedOn w:val="a0"/>
    <w:link w:val="a6"/>
    <w:rsid w:val="008250DC"/>
    <w:rPr>
      <w:rFonts w:ascii="Times New Roman" w:eastAsia="標楷體" w:hAnsi="Times New Roman" w:cs="Times New Roman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F1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326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43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is.nat.gov.tw/pub/cmpy/cmpyInfoListAction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ax.nat.gov.tw/etwmain/front/ETW113W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PIGGY</cp:lastModifiedBy>
  <cp:revision>2</cp:revision>
  <cp:lastPrinted>2015-08-19T02:42:00Z</cp:lastPrinted>
  <dcterms:created xsi:type="dcterms:W3CDTF">2021-02-25T08:52:00Z</dcterms:created>
  <dcterms:modified xsi:type="dcterms:W3CDTF">2021-02-25T08:52:00Z</dcterms:modified>
</cp:coreProperties>
</file>